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5A3" w:rsidRPr="00990C60" w:rsidRDefault="00DD15A3" w:rsidP="00AD7494">
      <w:pPr>
        <w:pStyle w:val="Ttulo"/>
        <w:spacing w:line="240" w:lineRule="auto"/>
        <w:ind w:left="0" w:right="0" w:firstLine="0"/>
        <w:rPr>
          <w:rFonts w:ascii="Calibri" w:hAnsi="Calibri"/>
          <w:sz w:val="48"/>
          <w:szCs w:val="28"/>
        </w:rPr>
      </w:pPr>
      <w:r w:rsidRPr="00990C60">
        <w:rPr>
          <w:rFonts w:ascii="Calibri" w:hAnsi="Calibri"/>
          <w:sz w:val="48"/>
          <w:szCs w:val="28"/>
        </w:rPr>
        <w:t>CONVITE</w:t>
      </w:r>
    </w:p>
    <w:p w:rsidR="00AB41D5" w:rsidRDefault="00AB41D5" w:rsidP="004319F1">
      <w:pPr>
        <w:rPr>
          <w:rFonts w:ascii="Calibri" w:hAnsi="Calibri"/>
          <w:b/>
          <w:i/>
          <w:color w:val="000000"/>
          <w:szCs w:val="28"/>
        </w:rPr>
      </w:pPr>
    </w:p>
    <w:p w:rsidR="00D135F3" w:rsidRPr="002670A6" w:rsidRDefault="00DD15A3" w:rsidP="003B4807">
      <w:pPr>
        <w:jc w:val="both"/>
        <w:divId w:val="1070300660"/>
        <w:rPr>
          <w:sz w:val="24"/>
          <w:szCs w:val="24"/>
          <w:lang w:eastAsia="zh-TW"/>
        </w:rPr>
      </w:pPr>
      <w:r w:rsidRPr="00990C60">
        <w:rPr>
          <w:rFonts w:ascii="Calibri" w:hAnsi="Calibri" w:cs="Arial"/>
          <w:b/>
          <w:i/>
          <w:color w:val="000000"/>
          <w:szCs w:val="28"/>
        </w:rPr>
        <w:t xml:space="preserve">A Câmara Municipal de Caraguatatuba </w:t>
      </w:r>
      <w:r w:rsidRPr="00990C60">
        <w:rPr>
          <w:rFonts w:ascii="Calibri" w:hAnsi="Calibri" w:cs="Arial"/>
          <w:bCs/>
          <w:i/>
          <w:color w:val="000000"/>
          <w:szCs w:val="28"/>
        </w:rPr>
        <w:t>fará realizar</w:t>
      </w:r>
      <w:r w:rsidRPr="00990C60">
        <w:rPr>
          <w:rFonts w:ascii="Calibri" w:hAnsi="Calibri" w:cs="Arial"/>
          <w:b/>
          <w:i/>
          <w:color w:val="000000"/>
          <w:szCs w:val="28"/>
        </w:rPr>
        <w:t xml:space="preserve"> AUDIÊNCIA</w:t>
      </w:r>
      <w:r w:rsidR="00FA63E5" w:rsidRPr="00990C60">
        <w:rPr>
          <w:rFonts w:ascii="Calibri" w:hAnsi="Calibri" w:cs="Arial"/>
          <w:b/>
          <w:i/>
          <w:color w:val="000000"/>
          <w:szCs w:val="28"/>
        </w:rPr>
        <w:t>S</w:t>
      </w:r>
      <w:r w:rsidRPr="00990C60">
        <w:rPr>
          <w:rFonts w:ascii="Calibri" w:hAnsi="Calibri" w:cs="Arial"/>
          <w:b/>
          <w:i/>
          <w:color w:val="000000"/>
          <w:szCs w:val="28"/>
        </w:rPr>
        <w:t xml:space="preserve"> PÚBLICA</w:t>
      </w:r>
      <w:r w:rsidR="00FA63E5" w:rsidRPr="00990C60">
        <w:rPr>
          <w:rFonts w:ascii="Calibri" w:hAnsi="Calibri" w:cs="Arial"/>
          <w:b/>
          <w:i/>
          <w:color w:val="000000"/>
          <w:szCs w:val="28"/>
        </w:rPr>
        <w:t>S</w:t>
      </w:r>
      <w:r w:rsidR="001112C8" w:rsidRPr="00990C60">
        <w:rPr>
          <w:rFonts w:ascii="Calibri" w:hAnsi="Calibri" w:cs="Arial"/>
          <w:b/>
          <w:i/>
          <w:color w:val="000000"/>
          <w:szCs w:val="28"/>
        </w:rPr>
        <w:t xml:space="preserve"> </w:t>
      </w:r>
      <w:r w:rsidR="00A77727">
        <w:rPr>
          <w:rFonts w:ascii="Calibri" w:hAnsi="Calibri" w:cs="Arial"/>
          <w:b/>
          <w:i/>
          <w:color w:val="000000"/>
          <w:szCs w:val="28"/>
        </w:rPr>
        <w:t xml:space="preserve">VIRTUAL, </w:t>
      </w:r>
      <w:r w:rsidR="00370DEE" w:rsidRPr="00990C60">
        <w:rPr>
          <w:rFonts w:ascii="Calibri" w:hAnsi="Calibri" w:cs="Arial"/>
          <w:bCs/>
          <w:i/>
          <w:color w:val="000000"/>
          <w:szCs w:val="28"/>
        </w:rPr>
        <w:t xml:space="preserve">para debate do </w:t>
      </w:r>
      <w:r w:rsidR="00816B40" w:rsidRPr="00816B40">
        <w:rPr>
          <w:rFonts w:ascii="Bookman Old Style" w:hAnsi="Bookman Old Style"/>
          <w:b/>
          <w:bCs/>
          <w:i/>
          <w:iCs/>
          <w:color w:val="C40C94"/>
          <w:sz w:val="27"/>
          <w:szCs w:val="27"/>
          <w:lang w:eastAsia="zh-TW"/>
        </w:rPr>
        <w:t>PROJETO DE LEI Nº 49/21 – EXECUTIVO – </w:t>
      </w:r>
      <w:r w:rsidR="00816B40" w:rsidRPr="00816B40">
        <w:rPr>
          <w:rFonts w:ascii="Bookman Old Style" w:hAnsi="Bookman Old Style"/>
          <w:i/>
          <w:iCs/>
          <w:color w:val="C40C94"/>
          <w:sz w:val="27"/>
          <w:szCs w:val="27"/>
          <w:lang w:eastAsia="zh-TW"/>
        </w:rPr>
        <w:t>Institui o Regime de Previdência Complementar no âmbito do Município de Caraguatatuba, autoriza a celebração de convênio de adesão a plano de benefícios de previdência complementar administrado por entidade fechada de previdência complementar e dá outras providências</w:t>
      </w:r>
      <w:r w:rsidR="002670A6">
        <w:rPr>
          <w:rFonts w:ascii="Bookman Old Style" w:hAnsi="Bookman Old Style"/>
          <w:i/>
          <w:iCs/>
          <w:color w:val="C40C94"/>
          <w:sz w:val="27"/>
          <w:szCs w:val="27"/>
          <w:lang w:eastAsia="zh-TW"/>
        </w:rPr>
        <w:t xml:space="preserve">, </w:t>
      </w:r>
      <w:r w:rsidRPr="00990C60">
        <w:rPr>
          <w:rFonts w:ascii="Calibri" w:hAnsi="Calibri" w:cs="Arial"/>
          <w:bCs/>
          <w:i/>
          <w:color w:val="000000"/>
          <w:szCs w:val="28"/>
        </w:rPr>
        <w:t>no</w:t>
      </w:r>
      <w:r w:rsidR="00012CF7" w:rsidRPr="00990C60">
        <w:rPr>
          <w:rFonts w:ascii="Calibri" w:hAnsi="Calibri" w:cs="Arial"/>
          <w:bCs/>
          <w:i/>
          <w:color w:val="000000"/>
          <w:szCs w:val="28"/>
        </w:rPr>
        <w:t>s</w:t>
      </w:r>
      <w:r w:rsidRPr="00990C60">
        <w:rPr>
          <w:rFonts w:ascii="Calibri" w:hAnsi="Calibri" w:cs="Arial"/>
          <w:bCs/>
          <w:i/>
          <w:color w:val="000000"/>
          <w:szCs w:val="28"/>
        </w:rPr>
        <w:t xml:space="preserve"> dia</w:t>
      </w:r>
      <w:r w:rsidR="00012CF7" w:rsidRPr="00990C60">
        <w:rPr>
          <w:rFonts w:ascii="Calibri" w:hAnsi="Calibri" w:cs="Arial"/>
          <w:bCs/>
          <w:i/>
          <w:color w:val="000000"/>
          <w:szCs w:val="28"/>
        </w:rPr>
        <w:t>s</w:t>
      </w:r>
      <w:r w:rsidR="00D135F3" w:rsidRPr="00990C60">
        <w:rPr>
          <w:rFonts w:ascii="Calibri" w:hAnsi="Calibri" w:cs="Arial"/>
          <w:bCs/>
          <w:i/>
          <w:color w:val="000000"/>
          <w:szCs w:val="28"/>
        </w:rPr>
        <w:t>:</w:t>
      </w:r>
    </w:p>
    <w:p w:rsidR="00D135F3" w:rsidRPr="00990C60" w:rsidRDefault="00D135F3" w:rsidP="003B4807">
      <w:pPr>
        <w:jc w:val="both"/>
        <w:rPr>
          <w:rFonts w:ascii="Calibri" w:hAnsi="Calibri" w:cs="Arial"/>
          <w:bCs/>
          <w:i/>
          <w:color w:val="000000"/>
          <w:szCs w:val="28"/>
        </w:rPr>
      </w:pPr>
    </w:p>
    <w:p w:rsidR="00D135F3" w:rsidRPr="00990C60" w:rsidRDefault="002670A6" w:rsidP="00990C60">
      <w:pPr>
        <w:numPr>
          <w:ilvl w:val="0"/>
          <w:numId w:val="4"/>
        </w:numPr>
        <w:spacing w:line="360" w:lineRule="auto"/>
        <w:ind w:left="1769" w:firstLine="0"/>
        <w:jc w:val="both"/>
        <w:rPr>
          <w:rFonts w:ascii="Calibri" w:hAnsi="Calibri" w:cs="Arial"/>
          <w:b/>
          <w:bCs/>
          <w:i/>
          <w:color w:val="000000"/>
          <w:szCs w:val="28"/>
        </w:rPr>
      </w:pPr>
      <w:r>
        <w:rPr>
          <w:rFonts w:ascii="Calibri" w:hAnsi="Calibri" w:cs="Arial"/>
          <w:b/>
          <w:bCs/>
          <w:i/>
          <w:color w:val="000000"/>
          <w:szCs w:val="28"/>
        </w:rPr>
        <w:t>15/09</w:t>
      </w:r>
      <w:r w:rsidR="00DD15A3" w:rsidRPr="00990C60">
        <w:rPr>
          <w:rFonts w:ascii="Calibri" w:hAnsi="Calibri" w:cs="Arial"/>
          <w:bCs/>
          <w:i/>
          <w:color w:val="000000"/>
          <w:szCs w:val="28"/>
        </w:rPr>
        <w:t xml:space="preserve"> (</w:t>
      </w:r>
      <w:r>
        <w:rPr>
          <w:rFonts w:ascii="Calibri" w:hAnsi="Calibri" w:cs="Arial"/>
          <w:bCs/>
          <w:i/>
          <w:color w:val="000000"/>
          <w:szCs w:val="28"/>
        </w:rPr>
        <w:t xml:space="preserve">quarta </w:t>
      </w:r>
      <w:r w:rsidR="00DD15A3" w:rsidRPr="00990C60">
        <w:rPr>
          <w:rFonts w:ascii="Calibri" w:hAnsi="Calibri" w:cs="Arial"/>
          <w:bCs/>
          <w:i/>
          <w:color w:val="000000"/>
          <w:szCs w:val="28"/>
        </w:rPr>
        <w:t xml:space="preserve">-feira), </w:t>
      </w:r>
      <w:r w:rsidR="00544213" w:rsidRPr="00990C60">
        <w:rPr>
          <w:rFonts w:ascii="Calibri" w:hAnsi="Calibri" w:cs="Arial"/>
          <w:bCs/>
          <w:i/>
          <w:color w:val="000000"/>
          <w:szCs w:val="28"/>
        </w:rPr>
        <w:t>às</w:t>
      </w:r>
      <w:r w:rsidR="00D135F3" w:rsidRPr="00990C60">
        <w:rPr>
          <w:rFonts w:ascii="Calibri" w:hAnsi="Calibri" w:cs="Arial"/>
          <w:bCs/>
          <w:i/>
          <w:color w:val="000000"/>
          <w:szCs w:val="28"/>
        </w:rPr>
        <w:t xml:space="preserve"> </w:t>
      </w:r>
      <w:r w:rsidR="00D135F3" w:rsidRPr="00990C60">
        <w:rPr>
          <w:rFonts w:ascii="Calibri" w:hAnsi="Calibri" w:cs="Arial"/>
          <w:b/>
          <w:bCs/>
          <w:i/>
          <w:color w:val="000000"/>
          <w:szCs w:val="28"/>
        </w:rPr>
        <w:t>1</w:t>
      </w:r>
      <w:r w:rsidR="001112C8" w:rsidRPr="00990C60">
        <w:rPr>
          <w:rFonts w:ascii="Calibri" w:hAnsi="Calibri" w:cs="Arial"/>
          <w:b/>
          <w:bCs/>
          <w:i/>
          <w:color w:val="000000"/>
          <w:szCs w:val="28"/>
        </w:rPr>
        <w:t>8</w:t>
      </w:r>
      <w:r w:rsidR="00D135F3" w:rsidRPr="00990C60">
        <w:rPr>
          <w:rFonts w:ascii="Calibri" w:hAnsi="Calibri" w:cs="Arial"/>
          <w:b/>
          <w:bCs/>
          <w:i/>
          <w:color w:val="000000"/>
          <w:szCs w:val="28"/>
        </w:rPr>
        <w:t xml:space="preserve"> horas</w:t>
      </w:r>
      <w:r w:rsidR="00D135F3" w:rsidRPr="00990C60">
        <w:rPr>
          <w:rFonts w:ascii="Calibri" w:hAnsi="Calibri" w:cs="Arial"/>
          <w:bCs/>
          <w:i/>
          <w:color w:val="000000"/>
          <w:szCs w:val="28"/>
        </w:rPr>
        <w:t xml:space="preserve"> </w:t>
      </w:r>
      <w:r w:rsidR="004C257E" w:rsidRPr="00990C60">
        <w:rPr>
          <w:rFonts w:ascii="Calibri" w:hAnsi="Calibri" w:cs="Arial"/>
          <w:bCs/>
          <w:i/>
          <w:color w:val="000000"/>
          <w:szCs w:val="28"/>
        </w:rPr>
        <w:t xml:space="preserve">e </w:t>
      </w:r>
    </w:p>
    <w:p w:rsidR="00D135F3" w:rsidRPr="00990C60" w:rsidRDefault="00822E68" w:rsidP="00990C60">
      <w:pPr>
        <w:numPr>
          <w:ilvl w:val="0"/>
          <w:numId w:val="4"/>
        </w:numPr>
        <w:ind w:firstLine="0"/>
        <w:jc w:val="both"/>
        <w:rPr>
          <w:rFonts w:ascii="Calibri" w:hAnsi="Calibri" w:cs="Arial"/>
          <w:b/>
          <w:bCs/>
          <w:i/>
          <w:color w:val="000000"/>
          <w:szCs w:val="28"/>
        </w:rPr>
      </w:pPr>
      <w:r>
        <w:rPr>
          <w:rFonts w:ascii="Calibri" w:hAnsi="Calibri" w:cs="Arial"/>
          <w:b/>
          <w:bCs/>
          <w:i/>
          <w:color w:val="000000"/>
          <w:szCs w:val="28"/>
        </w:rPr>
        <w:t>1</w:t>
      </w:r>
      <w:r w:rsidR="002670A6">
        <w:rPr>
          <w:rFonts w:ascii="Calibri" w:hAnsi="Calibri" w:cs="Arial"/>
          <w:b/>
          <w:bCs/>
          <w:i/>
          <w:color w:val="000000"/>
          <w:szCs w:val="28"/>
        </w:rPr>
        <w:t>6/</w:t>
      </w:r>
      <w:r w:rsidR="007F5DBA">
        <w:rPr>
          <w:rFonts w:ascii="Calibri" w:hAnsi="Calibri" w:cs="Arial"/>
          <w:b/>
          <w:bCs/>
          <w:i/>
          <w:color w:val="000000"/>
          <w:szCs w:val="28"/>
        </w:rPr>
        <w:t>09</w:t>
      </w:r>
      <w:r w:rsidR="001112C8" w:rsidRPr="00990C60">
        <w:rPr>
          <w:rFonts w:ascii="Calibri" w:hAnsi="Calibri" w:cs="Arial"/>
          <w:b/>
          <w:bCs/>
          <w:i/>
          <w:color w:val="000000"/>
          <w:szCs w:val="28"/>
        </w:rPr>
        <w:t xml:space="preserve"> </w:t>
      </w:r>
      <w:r w:rsidR="00B11AEB" w:rsidRPr="00990C60">
        <w:rPr>
          <w:rFonts w:ascii="Calibri" w:hAnsi="Calibri" w:cs="Arial"/>
          <w:bCs/>
          <w:i/>
          <w:color w:val="000000"/>
          <w:szCs w:val="28"/>
        </w:rPr>
        <w:t>(</w:t>
      </w:r>
      <w:r w:rsidR="002670A6">
        <w:rPr>
          <w:rFonts w:ascii="Calibri" w:hAnsi="Calibri" w:cs="Arial"/>
          <w:bCs/>
          <w:i/>
          <w:color w:val="000000"/>
          <w:szCs w:val="28"/>
        </w:rPr>
        <w:t>quinta</w:t>
      </w:r>
      <w:r w:rsidR="00370DEE" w:rsidRPr="00990C60">
        <w:rPr>
          <w:rFonts w:ascii="Calibri" w:hAnsi="Calibri" w:cs="Arial"/>
          <w:bCs/>
          <w:i/>
          <w:color w:val="000000"/>
          <w:szCs w:val="28"/>
        </w:rPr>
        <w:t xml:space="preserve"> </w:t>
      </w:r>
      <w:r w:rsidR="00B11AEB" w:rsidRPr="00990C60">
        <w:rPr>
          <w:rFonts w:ascii="Calibri" w:hAnsi="Calibri" w:cs="Arial"/>
          <w:bCs/>
          <w:i/>
          <w:color w:val="000000"/>
          <w:szCs w:val="28"/>
        </w:rPr>
        <w:t>-feira)</w:t>
      </w:r>
      <w:r w:rsidR="00B11AEB" w:rsidRPr="00990C60">
        <w:rPr>
          <w:rFonts w:ascii="Calibri" w:hAnsi="Calibri" w:cs="Arial"/>
          <w:b/>
          <w:bCs/>
          <w:i/>
          <w:color w:val="000000"/>
          <w:szCs w:val="28"/>
        </w:rPr>
        <w:t xml:space="preserve">, </w:t>
      </w:r>
      <w:r w:rsidR="00DD15A3" w:rsidRPr="00990C60">
        <w:rPr>
          <w:rFonts w:ascii="Calibri" w:hAnsi="Calibri" w:cs="Arial"/>
          <w:bCs/>
          <w:i/>
          <w:color w:val="000000"/>
          <w:szCs w:val="28"/>
        </w:rPr>
        <w:t>às</w:t>
      </w:r>
      <w:r w:rsidR="00DD15A3" w:rsidRPr="00990C60">
        <w:rPr>
          <w:rFonts w:ascii="Calibri" w:hAnsi="Calibri" w:cs="Arial"/>
          <w:b/>
          <w:bCs/>
          <w:i/>
          <w:color w:val="000000"/>
          <w:szCs w:val="28"/>
        </w:rPr>
        <w:t xml:space="preserve"> 1</w:t>
      </w:r>
      <w:r w:rsidR="005357D6" w:rsidRPr="00990C60">
        <w:rPr>
          <w:rFonts w:ascii="Calibri" w:hAnsi="Calibri" w:cs="Arial"/>
          <w:b/>
          <w:bCs/>
          <w:i/>
          <w:color w:val="000000"/>
          <w:szCs w:val="28"/>
        </w:rPr>
        <w:t>8</w:t>
      </w:r>
      <w:r w:rsidR="00544213" w:rsidRPr="00990C60">
        <w:rPr>
          <w:rFonts w:ascii="Calibri" w:hAnsi="Calibri" w:cs="Arial"/>
          <w:b/>
          <w:bCs/>
          <w:i/>
          <w:color w:val="000000"/>
          <w:szCs w:val="28"/>
        </w:rPr>
        <w:t xml:space="preserve"> </w:t>
      </w:r>
      <w:r w:rsidR="005357D6" w:rsidRPr="00990C60">
        <w:rPr>
          <w:rFonts w:ascii="Calibri" w:hAnsi="Calibri" w:cs="Arial"/>
          <w:b/>
          <w:bCs/>
          <w:i/>
          <w:color w:val="000000"/>
          <w:szCs w:val="28"/>
        </w:rPr>
        <w:t>h</w:t>
      </w:r>
      <w:r w:rsidR="00544213" w:rsidRPr="00990C60">
        <w:rPr>
          <w:rFonts w:ascii="Calibri" w:hAnsi="Calibri" w:cs="Arial"/>
          <w:b/>
          <w:bCs/>
          <w:i/>
          <w:color w:val="000000"/>
          <w:szCs w:val="28"/>
        </w:rPr>
        <w:t>oras;</w:t>
      </w:r>
    </w:p>
    <w:p w:rsidR="00370DEE" w:rsidRPr="00990C60" w:rsidRDefault="00370DEE" w:rsidP="00990C60">
      <w:pPr>
        <w:jc w:val="both"/>
        <w:rPr>
          <w:rFonts w:ascii="Calibri" w:hAnsi="Calibri" w:cs="Arial"/>
          <w:bCs/>
          <w:i/>
          <w:color w:val="000000"/>
          <w:szCs w:val="28"/>
        </w:rPr>
      </w:pPr>
    </w:p>
    <w:p w:rsidR="00370DEE" w:rsidRPr="00990C60" w:rsidRDefault="00370DEE" w:rsidP="00990C60">
      <w:pPr>
        <w:jc w:val="both"/>
        <w:rPr>
          <w:rFonts w:ascii="Calibri" w:hAnsi="Calibri" w:cs="Arial"/>
          <w:b/>
          <w:bCs/>
          <w:i/>
          <w:color w:val="000000"/>
          <w:szCs w:val="28"/>
        </w:rPr>
      </w:pPr>
      <w:r w:rsidRPr="00990C60">
        <w:rPr>
          <w:rFonts w:ascii="Calibri" w:hAnsi="Calibri" w:cs="Arial"/>
          <w:b/>
          <w:bCs/>
          <w:i/>
          <w:color w:val="000000"/>
          <w:szCs w:val="28"/>
        </w:rPr>
        <w:t>Os munícipes poderão obter cópia do projeto, se cadastrar e acompanhar o debate e participar através dos meios eletrônicos</w:t>
      </w:r>
      <w:r w:rsidR="009E7C8C">
        <w:rPr>
          <w:rFonts w:ascii="Calibri" w:hAnsi="Calibri" w:cs="Arial"/>
          <w:b/>
          <w:bCs/>
          <w:i/>
          <w:color w:val="000000"/>
          <w:szCs w:val="28"/>
        </w:rPr>
        <w:t xml:space="preserve"> da Câmara</w:t>
      </w:r>
      <w:r w:rsidRPr="00990C60">
        <w:rPr>
          <w:rFonts w:ascii="Calibri" w:hAnsi="Calibri" w:cs="Arial"/>
          <w:b/>
          <w:bCs/>
          <w:i/>
          <w:color w:val="000000"/>
          <w:szCs w:val="28"/>
        </w:rPr>
        <w:t>:</w:t>
      </w:r>
    </w:p>
    <w:p w:rsidR="00370DEE" w:rsidRPr="00990C60" w:rsidRDefault="00A77727" w:rsidP="009E7C8C">
      <w:pPr>
        <w:jc w:val="both"/>
        <w:rPr>
          <w:rFonts w:ascii="Calibri" w:hAnsi="Calibri" w:cs="Arial"/>
          <w:bCs/>
          <w:i/>
          <w:color w:val="000000"/>
          <w:szCs w:val="28"/>
        </w:rPr>
      </w:pPr>
      <w:hyperlink r:id="rId5" w:history="1">
        <w:r w:rsidR="009E7C8C" w:rsidRPr="00E27A21">
          <w:rPr>
            <w:rStyle w:val="Hyperlink"/>
            <w:rFonts w:ascii="Calibri" w:hAnsi="Calibri" w:cs="Arial"/>
            <w:b/>
            <w:bCs/>
            <w:i/>
            <w:szCs w:val="28"/>
          </w:rPr>
          <w:t>www.camaracaragua.sp.gov.br</w:t>
        </w:r>
      </w:hyperlink>
      <w:r w:rsidR="009E7C8C">
        <w:rPr>
          <w:rFonts w:ascii="Calibri" w:hAnsi="Calibri" w:cs="Arial"/>
          <w:b/>
          <w:bCs/>
          <w:i/>
          <w:color w:val="000000"/>
          <w:szCs w:val="28"/>
          <w:u w:val="single"/>
        </w:rPr>
        <w:t xml:space="preserve">, </w:t>
      </w:r>
      <w:r w:rsidR="009E7C8C">
        <w:rPr>
          <w:rFonts w:ascii="Calibri" w:hAnsi="Calibri" w:cs="Arial"/>
          <w:bCs/>
          <w:i/>
          <w:color w:val="000000"/>
          <w:szCs w:val="28"/>
        </w:rPr>
        <w:t xml:space="preserve"> pelas redes sociais</w:t>
      </w:r>
      <w:r w:rsidR="007F5DBA">
        <w:rPr>
          <w:rFonts w:ascii="Calibri" w:hAnsi="Calibri" w:cs="Arial"/>
          <w:bCs/>
          <w:i/>
          <w:color w:val="000000"/>
          <w:szCs w:val="28"/>
        </w:rPr>
        <w:t>.</w:t>
      </w:r>
    </w:p>
    <w:p w:rsidR="009E7C8C" w:rsidRDefault="009E7C8C" w:rsidP="00990C60">
      <w:pPr>
        <w:jc w:val="both"/>
        <w:rPr>
          <w:rFonts w:ascii="Calibri" w:hAnsi="Calibri" w:cs="Arial"/>
          <w:bCs/>
          <w:i/>
          <w:color w:val="000000"/>
          <w:szCs w:val="28"/>
        </w:rPr>
      </w:pPr>
    </w:p>
    <w:p w:rsidR="005C6BEF" w:rsidRDefault="005C6BEF">
      <w:pPr>
        <w:pStyle w:val="NormalWeb"/>
        <w:spacing w:before="0" w:beforeAutospacing="0" w:after="0" w:afterAutospacing="0" w:line="324" w:lineRule="atLeast"/>
        <w:divId w:val="115762028"/>
        <w:rPr>
          <w:rFonts w:ascii="-webkit-standard" w:hAnsi="-webkit-standard"/>
          <w:color w:val="000000"/>
          <w:sz w:val="27"/>
          <w:szCs w:val="27"/>
        </w:rPr>
      </w:pPr>
      <w:hyperlink r:id="rId6" w:history="1">
        <w:r>
          <w:rPr>
            <w:rStyle w:val="bumpedfont15"/>
            <w:rFonts w:ascii="Arial" w:hAnsi="Arial" w:cs="Arial"/>
            <w:color w:val="0563C1"/>
            <w:sz w:val="27"/>
            <w:szCs w:val="27"/>
            <w:u w:val="single"/>
          </w:rPr>
          <w:t>https://www.youtube.com/channel/UCkcArEA8NeoVgmLsDMbL_Hw</w:t>
        </w:r>
      </w:hyperlink>
    </w:p>
    <w:p w:rsidR="005C6BEF" w:rsidRDefault="005C6BEF">
      <w:pPr>
        <w:pStyle w:val="s5"/>
        <w:spacing w:before="0" w:beforeAutospacing="0" w:after="0" w:afterAutospacing="0" w:line="324" w:lineRule="atLeast"/>
        <w:jc w:val="both"/>
        <w:divId w:val="115762028"/>
        <w:rPr>
          <w:rFonts w:ascii="-webkit-standard" w:hAnsi="-webkit-standard"/>
          <w:color w:val="000000"/>
          <w:sz w:val="27"/>
          <w:szCs w:val="27"/>
        </w:rPr>
      </w:pPr>
      <w:hyperlink r:id="rId7" w:history="1">
        <w:r>
          <w:rPr>
            <w:rStyle w:val="bumpedfont15"/>
            <w:rFonts w:ascii="Arial" w:hAnsi="Arial" w:cs="Arial"/>
            <w:color w:val="0563C1"/>
            <w:sz w:val="27"/>
            <w:szCs w:val="27"/>
            <w:u w:val="single"/>
          </w:rPr>
          <w:t>https://www.zoom.com</w:t>
        </w:r>
      </w:hyperlink>
    </w:p>
    <w:p w:rsidR="005C6BEF" w:rsidRDefault="005C6BEF" w:rsidP="00990C60">
      <w:pPr>
        <w:jc w:val="both"/>
        <w:rPr>
          <w:rFonts w:ascii="Calibri" w:hAnsi="Calibri" w:cs="Arial"/>
          <w:bCs/>
          <w:i/>
          <w:color w:val="000000"/>
          <w:szCs w:val="28"/>
        </w:rPr>
      </w:pPr>
    </w:p>
    <w:p w:rsidR="003B467F" w:rsidRPr="00990C60" w:rsidRDefault="00DD15A3" w:rsidP="00990C60">
      <w:pPr>
        <w:jc w:val="both"/>
        <w:rPr>
          <w:rFonts w:ascii="Calibri" w:hAnsi="Calibri" w:cs="Arial"/>
          <w:bCs/>
          <w:i/>
          <w:color w:val="000000"/>
          <w:szCs w:val="28"/>
        </w:rPr>
      </w:pPr>
      <w:r w:rsidRPr="00990C60">
        <w:rPr>
          <w:rFonts w:ascii="Calibri" w:hAnsi="Calibri" w:cs="Arial"/>
          <w:bCs/>
          <w:i/>
          <w:color w:val="000000"/>
          <w:szCs w:val="28"/>
        </w:rPr>
        <w:t xml:space="preserve">Contamos com </w:t>
      </w:r>
      <w:r w:rsidR="001112C8" w:rsidRPr="00990C60">
        <w:rPr>
          <w:rFonts w:ascii="Calibri" w:hAnsi="Calibri" w:cs="Arial"/>
          <w:bCs/>
          <w:i/>
          <w:color w:val="000000"/>
          <w:szCs w:val="28"/>
        </w:rPr>
        <w:t>a participação de todos pela internet.</w:t>
      </w:r>
    </w:p>
    <w:p w:rsidR="003B467F" w:rsidRPr="00990C60" w:rsidRDefault="003B467F" w:rsidP="003B467F">
      <w:pPr>
        <w:pStyle w:val="Ttulo3"/>
        <w:rPr>
          <w:rFonts w:ascii="Calibri" w:hAnsi="Calibri" w:cs="Arial"/>
          <w:bCs/>
          <w:i w:val="0"/>
          <w:sz w:val="28"/>
          <w:szCs w:val="28"/>
        </w:rPr>
      </w:pPr>
    </w:p>
    <w:p w:rsidR="00990C60" w:rsidRPr="00990C60" w:rsidRDefault="00990C60" w:rsidP="00990C60">
      <w:pPr>
        <w:rPr>
          <w:sz w:val="32"/>
          <w:szCs w:val="22"/>
        </w:rPr>
      </w:pPr>
    </w:p>
    <w:p w:rsidR="00990C60" w:rsidRPr="00990C60" w:rsidRDefault="00990C60" w:rsidP="00990C60">
      <w:pPr>
        <w:rPr>
          <w:sz w:val="32"/>
          <w:szCs w:val="22"/>
        </w:rPr>
      </w:pPr>
    </w:p>
    <w:p w:rsidR="003B467F" w:rsidRPr="00990C60" w:rsidRDefault="003B467F" w:rsidP="003B467F">
      <w:pPr>
        <w:pStyle w:val="Ttulo3"/>
        <w:rPr>
          <w:rFonts w:ascii="Calibri" w:hAnsi="Calibri" w:cs="Arial"/>
          <w:bCs/>
          <w:i w:val="0"/>
          <w:sz w:val="28"/>
          <w:szCs w:val="28"/>
        </w:rPr>
      </w:pPr>
      <w:r w:rsidRPr="00990C60">
        <w:rPr>
          <w:rFonts w:ascii="Calibri" w:hAnsi="Calibri" w:cs="Arial"/>
          <w:bCs/>
          <w:i w:val="0"/>
          <w:sz w:val="28"/>
          <w:szCs w:val="28"/>
        </w:rPr>
        <w:t>Renato Leite Carrijo de Aguilar</w:t>
      </w:r>
    </w:p>
    <w:p w:rsidR="003B467F" w:rsidRPr="00990C60" w:rsidRDefault="003B467F" w:rsidP="003B467F">
      <w:pPr>
        <w:pStyle w:val="Ttulo3"/>
        <w:rPr>
          <w:rFonts w:ascii="Calibri" w:hAnsi="Calibri" w:cs="Arial"/>
          <w:bCs/>
          <w:i w:val="0"/>
          <w:sz w:val="28"/>
          <w:szCs w:val="28"/>
        </w:rPr>
      </w:pPr>
      <w:r w:rsidRPr="00990C60">
        <w:rPr>
          <w:rFonts w:ascii="Calibri" w:hAnsi="Calibri" w:cs="Arial"/>
          <w:bCs/>
          <w:i w:val="0"/>
          <w:sz w:val="28"/>
          <w:szCs w:val="28"/>
        </w:rPr>
        <w:t>Ver “Tato Aguilar”</w:t>
      </w:r>
    </w:p>
    <w:p w:rsidR="00337E24" w:rsidRPr="00990C60" w:rsidRDefault="003B467F" w:rsidP="003B467F">
      <w:pPr>
        <w:pStyle w:val="Ttulo3"/>
        <w:rPr>
          <w:rFonts w:ascii="Calibri" w:hAnsi="Calibri" w:cs="Arial"/>
          <w:bCs/>
          <w:i w:val="0"/>
          <w:sz w:val="28"/>
          <w:szCs w:val="28"/>
        </w:rPr>
      </w:pPr>
      <w:r w:rsidRPr="00990C60">
        <w:rPr>
          <w:rFonts w:ascii="Calibri" w:hAnsi="Calibri" w:cs="Arial"/>
          <w:bCs/>
          <w:i w:val="0"/>
          <w:sz w:val="28"/>
          <w:szCs w:val="28"/>
        </w:rPr>
        <w:t>Presidente</w:t>
      </w:r>
    </w:p>
    <w:sectPr w:rsidR="00337E24" w:rsidRPr="00990C60" w:rsidSect="002F4D17">
      <w:type w:val="continuous"/>
      <w:pgSz w:w="11907" w:h="16840" w:code="9"/>
      <w:pgMar w:top="4820" w:right="567" w:bottom="170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gnet Roundhand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Diploma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E94"/>
    <w:multiLevelType w:val="hybridMultilevel"/>
    <w:tmpl w:val="09C07DB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82307ED"/>
    <w:multiLevelType w:val="hybridMultilevel"/>
    <w:tmpl w:val="85BC137A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7A28C3"/>
    <w:multiLevelType w:val="hybridMultilevel"/>
    <w:tmpl w:val="E9145C2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8A6C96"/>
    <w:multiLevelType w:val="hybridMultilevel"/>
    <w:tmpl w:val="FD9278A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CF"/>
    <w:rsid w:val="00012CF7"/>
    <w:rsid w:val="00097E60"/>
    <w:rsid w:val="000A7B9F"/>
    <w:rsid w:val="000B6C0A"/>
    <w:rsid w:val="000E07B7"/>
    <w:rsid w:val="001112C8"/>
    <w:rsid w:val="001A18D6"/>
    <w:rsid w:val="00230395"/>
    <w:rsid w:val="002670A6"/>
    <w:rsid w:val="002A1AC7"/>
    <w:rsid w:val="002B5A76"/>
    <w:rsid w:val="002E72F4"/>
    <w:rsid w:val="002F4D17"/>
    <w:rsid w:val="00337E24"/>
    <w:rsid w:val="00370DEE"/>
    <w:rsid w:val="00377D88"/>
    <w:rsid w:val="003B467F"/>
    <w:rsid w:val="003B4807"/>
    <w:rsid w:val="00406427"/>
    <w:rsid w:val="00406FC7"/>
    <w:rsid w:val="004319F1"/>
    <w:rsid w:val="004555B6"/>
    <w:rsid w:val="0047078B"/>
    <w:rsid w:val="004C257E"/>
    <w:rsid w:val="004C63D2"/>
    <w:rsid w:val="004D4DA2"/>
    <w:rsid w:val="004F28AE"/>
    <w:rsid w:val="004F4A1C"/>
    <w:rsid w:val="005357D6"/>
    <w:rsid w:val="0054253F"/>
    <w:rsid w:val="00544213"/>
    <w:rsid w:val="0056790C"/>
    <w:rsid w:val="00586B52"/>
    <w:rsid w:val="005B438C"/>
    <w:rsid w:val="005C6BEF"/>
    <w:rsid w:val="005D2B00"/>
    <w:rsid w:val="005D5476"/>
    <w:rsid w:val="00614443"/>
    <w:rsid w:val="00626C54"/>
    <w:rsid w:val="0069225D"/>
    <w:rsid w:val="006E173F"/>
    <w:rsid w:val="007F5DBA"/>
    <w:rsid w:val="00816B40"/>
    <w:rsid w:val="008226D6"/>
    <w:rsid w:val="00822E68"/>
    <w:rsid w:val="00846D6F"/>
    <w:rsid w:val="00880A9C"/>
    <w:rsid w:val="00884B50"/>
    <w:rsid w:val="008D24F0"/>
    <w:rsid w:val="009609D3"/>
    <w:rsid w:val="00980049"/>
    <w:rsid w:val="00990C60"/>
    <w:rsid w:val="009E7C8C"/>
    <w:rsid w:val="00A4005C"/>
    <w:rsid w:val="00A46DCF"/>
    <w:rsid w:val="00A77727"/>
    <w:rsid w:val="00AB41D5"/>
    <w:rsid w:val="00AD7494"/>
    <w:rsid w:val="00B11AEB"/>
    <w:rsid w:val="00B22618"/>
    <w:rsid w:val="00B47074"/>
    <w:rsid w:val="00B526C2"/>
    <w:rsid w:val="00B66990"/>
    <w:rsid w:val="00B80E27"/>
    <w:rsid w:val="00B87026"/>
    <w:rsid w:val="00BA3C7A"/>
    <w:rsid w:val="00BB5534"/>
    <w:rsid w:val="00BC6BDB"/>
    <w:rsid w:val="00BF6AF7"/>
    <w:rsid w:val="00C804E4"/>
    <w:rsid w:val="00C83FD2"/>
    <w:rsid w:val="00C84870"/>
    <w:rsid w:val="00C94124"/>
    <w:rsid w:val="00CA70B8"/>
    <w:rsid w:val="00CB06D8"/>
    <w:rsid w:val="00CB571A"/>
    <w:rsid w:val="00CD7F9D"/>
    <w:rsid w:val="00D135F3"/>
    <w:rsid w:val="00D25037"/>
    <w:rsid w:val="00DD15A3"/>
    <w:rsid w:val="00E02823"/>
    <w:rsid w:val="00E17960"/>
    <w:rsid w:val="00E31696"/>
    <w:rsid w:val="00E747EF"/>
    <w:rsid w:val="00ED7984"/>
    <w:rsid w:val="00EF5177"/>
    <w:rsid w:val="00F11520"/>
    <w:rsid w:val="00F12216"/>
    <w:rsid w:val="00F56398"/>
    <w:rsid w:val="00FA63E5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0448A"/>
  <w15:chartTrackingRefBased/>
  <w15:docId w15:val="{C129F8C7-8D99-6946-9ECF-A1439E1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ignet Roundhand" w:hAnsi="Signet Roundhand"/>
      <w:b/>
      <w:i/>
      <w:color w:val="000000"/>
      <w:sz w:val="5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Diploma" w:hAnsi="Diploma"/>
      <w:color w:val="0000FF"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color w:val="000000"/>
      <w:sz w:val="4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851" w:right="282" w:firstLine="720"/>
      <w:jc w:val="both"/>
      <w:outlineLvl w:val="3"/>
    </w:pPr>
    <w:rPr>
      <w:b/>
      <w:bCs/>
      <w:i/>
      <w:color w:val="000000"/>
      <w:sz w:val="32"/>
    </w:rPr>
  </w:style>
  <w:style w:type="paragraph" w:styleId="Ttulo5">
    <w:name w:val="heading 5"/>
    <w:basedOn w:val="Normal"/>
    <w:next w:val="Normal"/>
    <w:qFormat/>
    <w:pPr>
      <w:keepNext/>
      <w:ind w:left="142" w:right="282" w:firstLine="1276"/>
      <w:jc w:val="both"/>
      <w:outlineLvl w:val="4"/>
    </w:pPr>
    <w:rPr>
      <w:b/>
      <w:bCs/>
      <w:i/>
      <w:color w:val="000000"/>
      <w:sz w:val="3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142" w:right="282" w:firstLine="2694"/>
      <w:jc w:val="both"/>
    </w:pPr>
    <w:rPr>
      <w:i/>
      <w:color w:val="000000"/>
      <w:sz w:val="44"/>
    </w:rPr>
  </w:style>
  <w:style w:type="paragraph" w:styleId="Ttulo">
    <w:name w:val="Title"/>
    <w:basedOn w:val="Normal"/>
    <w:qFormat/>
    <w:pPr>
      <w:spacing w:line="360" w:lineRule="auto"/>
      <w:ind w:left="142" w:right="282" w:firstLine="2694"/>
      <w:jc w:val="center"/>
    </w:pPr>
    <w:rPr>
      <w:b/>
      <w:i/>
      <w:color w:val="000000"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color w:val="800080"/>
      <w:sz w:val="24"/>
      <w:szCs w:val="24"/>
    </w:rPr>
  </w:style>
  <w:style w:type="paragraph" w:styleId="Textodebalo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paragraph" w:customStyle="1" w:styleId="FR3">
    <w:name w:val="FR3"/>
    <w:rsid w:val="00406FC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2"/>
      <w:szCs w:val="22"/>
      <w:lang w:val="pt-PT" w:eastAsia="pt-BR"/>
    </w:rPr>
  </w:style>
  <w:style w:type="character" w:styleId="MenoPendente">
    <w:name w:val="Unresolved Mention"/>
    <w:uiPriority w:val="99"/>
    <w:semiHidden/>
    <w:unhideWhenUsed/>
    <w:rsid w:val="009E7C8C"/>
    <w:rPr>
      <w:color w:val="605E5C"/>
      <w:shd w:val="clear" w:color="auto" w:fill="E1DFDD"/>
    </w:rPr>
  </w:style>
  <w:style w:type="character" w:customStyle="1" w:styleId="bumpedfont15">
    <w:name w:val="bumpedfont15"/>
    <w:basedOn w:val="Fontepargpadro"/>
    <w:rsid w:val="00816B40"/>
  </w:style>
  <w:style w:type="character" w:customStyle="1" w:styleId="apple-converted-space">
    <w:name w:val="apple-converted-space"/>
    <w:basedOn w:val="Fontepargpadro"/>
    <w:rsid w:val="00816B40"/>
  </w:style>
  <w:style w:type="paragraph" w:styleId="NormalWeb">
    <w:name w:val="Normal (Web)"/>
    <w:basedOn w:val="Normal"/>
    <w:uiPriority w:val="99"/>
    <w:unhideWhenUsed/>
    <w:rsid w:val="005C6BEF"/>
    <w:pPr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s5">
    <w:name w:val="s5"/>
    <w:basedOn w:val="Normal"/>
    <w:rsid w:val="005C6BEF"/>
    <w:pPr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o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kcArEA8NeoVgmLsDMbL_Hw" TargetMode="External"/><Relationship Id="rId5" Type="http://schemas.openxmlformats.org/officeDocument/2006/relationships/hyperlink" Target="http://www.camaracaragua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windows</Company>
  <LinksUpToDate>false</LinksUpToDate>
  <CharactersWithSpaces>1040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http://www.camaracaragua.sp.gov.br/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Camara Mun. Caraguatatuba</dc:creator>
  <cp:keywords/>
  <cp:lastModifiedBy>Tati Ribeiro Faria</cp:lastModifiedBy>
  <cp:revision>2</cp:revision>
  <cp:lastPrinted>2021-02-02T19:17:00Z</cp:lastPrinted>
  <dcterms:created xsi:type="dcterms:W3CDTF">2021-08-24T22:55:00Z</dcterms:created>
  <dcterms:modified xsi:type="dcterms:W3CDTF">2021-08-24T22:55:00Z</dcterms:modified>
</cp:coreProperties>
</file>